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58" w:rsidRPr="00075958" w:rsidRDefault="00075958" w:rsidP="000759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28.02.2020Г. №11</w:t>
      </w:r>
    </w:p>
    <w:p w:rsidR="00075958" w:rsidRPr="00517036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5958" w:rsidRPr="00517036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ИРКУТСКАЯ ОБЛАСТЬ</w:t>
      </w:r>
    </w:p>
    <w:p w:rsidR="00075958" w:rsidRPr="00517036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БОХАНСКИЙ РАЙОН</w:t>
      </w:r>
    </w:p>
    <w:p w:rsidR="00075958" w:rsidRPr="00517036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075958" w:rsidRPr="00517036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АДМИНИСТРАЦИЯ</w:t>
      </w:r>
    </w:p>
    <w:p w:rsidR="00075958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075958" w:rsidRDefault="00075958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17036">
        <w:rPr>
          <w:rFonts w:ascii="Arial" w:hAnsi="Arial" w:cs="Arial"/>
          <w:b/>
          <w:sz w:val="32"/>
          <w:szCs w:val="32"/>
        </w:rPr>
        <w:t>ПОСТАНОВЛЕНИЕ</w:t>
      </w:r>
    </w:p>
    <w:p w:rsidR="00D6664C" w:rsidRPr="00517036" w:rsidRDefault="00D6664C" w:rsidP="000759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ПОСТАНОВЛЕНИЕ №12-1 ОТ 04.03.2019Г. «ОБ УТВЕРЖДЕНИИ СОСТАВОВ ПАТРУЛЬНЫХ И ПАТРУЛЬНО- МАНЕВРЕННЫХ ГРУПП»</w:t>
      </w:r>
    </w:p>
    <w:p w:rsidR="00075958" w:rsidRPr="00D76E16" w:rsidRDefault="00075958" w:rsidP="00632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0" w:type="auto"/>
        <w:jc w:val="center"/>
        <w:tblInd w:w="125" w:type="dxa"/>
        <w:tblLook w:val="0000"/>
      </w:tblPr>
      <w:tblGrid>
        <w:gridCol w:w="9030"/>
      </w:tblGrid>
      <w:tr w:rsidR="00632843" w:rsidRPr="00D76E16" w:rsidTr="00075958">
        <w:trPr>
          <w:trHeight w:val="360"/>
          <w:jc w:val="center"/>
        </w:trPr>
        <w:tc>
          <w:tcPr>
            <w:tcW w:w="9030" w:type="dxa"/>
          </w:tcPr>
          <w:p w:rsidR="00632843" w:rsidRPr="00075958" w:rsidRDefault="00632843" w:rsidP="00075958">
            <w:pPr>
              <w:widowControl w:val="0"/>
              <w:autoSpaceDE w:val="0"/>
              <w:autoSpaceDN w:val="0"/>
              <w:spacing w:after="0" w:line="240" w:lineRule="auto"/>
              <w:ind w:firstLine="43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«Середкино»в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</w:t>
            </w:r>
            <w:r w:rsidRPr="0007595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 руководствуясь  Уставом муниципального образования «Середкино»</w:t>
            </w:r>
            <w:r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632843" w:rsidRPr="00D76E16" w:rsidRDefault="00632843" w:rsidP="00ED2D8A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843" w:rsidRPr="00075958" w:rsidRDefault="00075958" w:rsidP="00ED2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ПОСТАНОВЛЯ</w:t>
            </w:r>
            <w:r w:rsidR="00632843" w:rsidRPr="00075958">
              <w:rPr>
                <w:rFonts w:ascii="Arial" w:eastAsia="Times New Roman" w:hAnsi="Arial" w:cs="Arial"/>
                <w:b/>
                <w:sz w:val="30"/>
                <w:szCs w:val="30"/>
                <w:lang w:eastAsia="ru-RU"/>
              </w:rPr>
              <w:t>Ю:</w:t>
            </w:r>
          </w:p>
          <w:p w:rsidR="00632843" w:rsidRPr="00D76E16" w:rsidRDefault="00632843" w:rsidP="00ED2D8A">
            <w:pPr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AF7" w:rsidRPr="00075958" w:rsidRDefault="00632843" w:rsidP="00ED2D8A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  <w:r w:rsidR="00FB3AF7" w:rsidRPr="000759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.Внести изменения в постановление № 12-1 от 04.03.2019 г.</w:t>
            </w:r>
          </w:p>
          <w:p w:rsidR="00632843" w:rsidRPr="00075958" w:rsidRDefault="00FB3AF7" w:rsidP="00ED2D8A">
            <w:pPr>
              <w:tabs>
                <w:tab w:val="left" w:pos="-556"/>
                <w:tab w:val="left" w:pos="-289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  <w:r w:rsidR="00632843" w:rsidRPr="000759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.Утвердить состав </w:t>
            </w:r>
            <w:r w:rsidR="00632843"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патрульных и патрульно-манёвренных групп, созданных для оперативного реагирования на защиту населенных пунктов при угрозе перехода лесных пожаров (Приложение №1)</w:t>
            </w:r>
            <w:r w:rsidR="00632843" w:rsidRPr="0007595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;</w:t>
            </w:r>
          </w:p>
          <w:p w:rsidR="00632843" w:rsidRPr="00075958" w:rsidRDefault="00FB3AF7" w:rsidP="00ED2D8A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32843"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.Утвердить Положение по формированию и организации работы в весенне-летний пожароопасный период патрульных и патрульно-манёвренных групп МО «Середкино» (Приложение №2);</w:t>
            </w:r>
          </w:p>
          <w:p w:rsidR="00632843" w:rsidRPr="00075958" w:rsidRDefault="00FB3AF7" w:rsidP="00ED2D8A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32843"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.Утвердить маршруты патрулирования патрульных и патрульно-манёвренных групп (Приложение №3)</w:t>
            </w:r>
          </w:p>
          <w:p w:rsidR="00632843" w:rsidRPr="00075958" w:rsidRDefault="00FB3AF7" w:rsidP="00ED2D8A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958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="00632843" w:rsidRPr="00075958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632843"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вступает в силу со дня подписания, подлежит официальному опубликованию в газете «Муниципальный вестник» и размещению на официальном сайте администрации муниципального образования «Середкино» в сети Интернет.</w:t>
            </w:r>
          </w:p>
          <w:p w:rsidR="00632843" w:rsidRPr="00D76E16" w:rsidRDefault="00FB3AF7" w:rsidP="00ED2D8A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632843" w:rsidRPr="000759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.Контроль за выполнением настоящего постановления оставляю за собой.</w:t>
            </w:r>
          </w:p>
        </w:tc>
      </w:tr>
    </w:tbl>
    <w:p w:rsidR="00632843" w:rsidRPr="00D76E16" w:rsidRDefault="00632843" w:rsidP="0063284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43" w:rsidRPr="00D76E16" w:rsidRDefault="00632843" w:rsidP="0063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43" w:rsidRPr="00121688" w:rsidRDefault="00632843" w:rsidP="00632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632843" w:rsidRPr="00121688" w:rsidRDefault="00632843" w:rsidP="00632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«Середкино»</w:t>
      </w:r>
    </w:p>
    <w:p w:rsidR="00632843" w:rsidRPr="00121688" w:rsidRDefault="00632843" w:rsidP="00632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И.А. Середкина</w:t>
      </w:r>
    </w:p>
    <w:p w:rsidR="00632843" w:rsidRPr="00D76E16" w:rsidRDefault="00632843" w:rsidP="006328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32843" w:rsidRPr="00D76E16" w:rsidSect="003224F7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32843" w:rsidRPr="006F7F23" w:rsidRDefault="00632843" w:rsidP="00632843">
      <w:pPr>
        <w:shd w:val="clear" w:color="auto" w:fill="FFFFFF"/>
        <w:spacing w:after="0" w:line="322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43" w:rsidRPr="00121688" w:rsidRDefault="00632843" w:rsidP="0063284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Приложение №1</w:t>
      </w:r>
    </w:p>
    <w:p w:rsidR="00632843" w:rsidRPr="00121688" w:rsidRDefault="00632843" w:rsidP="0063284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к  Постановлению главы МО «Середкино» №11</w:t>
      </w:r>
    </w:p>
    <w:p w:rsidR="00632843" w:rsidRPr="00121688" w:rsidRDefault="00632843" w:rsidP="0063284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от «28» февраля  2020 г.</w:t>
      </w:r>
    </w:p>
    <w:p w:rsidR="00121688" w:rsidRDefault="00121688" w:rsidP="00632843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843" w:rsidRPr="00121688" w:rsidRDefault="00632843" w:rsidP="00632843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b/>
          <w:sz w:val="24"/>
          <w:szCs w:val="24"/>
          <w:lang w:eastAsia="ru-RU"/>
        </w:rPr>
        <w:t>Порядок учета патрульных и патрульно-маневренных групп в МО «Середкино»</w:t>
      </w:r>
    </w:p>
    <w:tbl>
      <w:tblPr>
        <w:tblpPr w:leftFromText="180" w:rightFromText="180" w:vertAnchor="text" w:horzAnchor="margin" w:tblpY="-24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882"/>
        <w:gridCol w:w="1134"/>
        <w:gridCol w:w="1034"/>
        <w:gridCol w:w="1234"/>
        <w:gridCol w:w="1317"/>
        <w:gridCol w:w="1234"/>
        <w:gridCol w:w="1177"/>
        <w:gridCol w:w="1111"/>
        <w:gridCol w:w="1014"/>
        <w:gridCol w:w="1297"/>
        <w:gridCol w:w="754"/>
      </w:tblGrid>
      <w:tr w:rsidR="00632843" w:rsidRPr="00121688" w:rsidTr="00ED2D8A">
        <w:tc>
          <w:tcPr>
            <w:tcW w:w="662" w:type="dxa"/>
            <w:vMerge w:val="restart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82" w:type="dxa"/>
            <w:vMerge w:val="restart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Наименование населенного пункта</w:t>
            </w:r>
          </w:p>
        </w:tc>
        <w:tc>
          <w:tcPr>
            <w:tcW w:w="2168" w:type="dxa"/>
            <w:gridSpan w:val="2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Количество созданных</w:t>
            </w:r>
          </w:p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групп</w:t>
            </w:r>
          </w:p>
        </w:tc>
        <w:tc>
          <w:tcPr>
            <w:tcW w:w="2551" w:type="dxa"/>
            <w:gridSpan w:val="2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Численный состав групп, чел.</w:t>
            </w:r>
          </w:p>
        </w:tc>
        <w:tc>
          <w:tcPr>
            <w:tcW w:w="2411" w:type="dxa"/>
            <w:gridSpan w:val="2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Количество закрепленной техники</w:t>
            </w:r>
          </w:p>
        </w:tc>
        <w:tc>
          <w:tcPr>
            <w:tcW w:w="4176" w:type="dxa"/>
            <w:gridSpan w:val="4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Количество закрепленного оборудования</w:t>
            </w:r>
          </w:p>
        </w:tc>
      </w:tr>
      <w:tr w:rsidR="00632843" w:rsidRPr="00121688" w:rsidTr="00ED2D8A">
        <w:tc>
          <w:tcPr>
            <w:tcW w:w="662" w:type="dxa"/>
            <w:vMerge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82" w:type="dxa"/>
            <w:vMerge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23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317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177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1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бензопилы</w:t>
            </w:r>
          </w:p>
        </w:tc>
        <w:tc>
          <w:tcPr>
            <w:tcW w:w="1297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Мотопомпы</w:t>
            </w:r>
          </w:p>
        </w:tc>
        <w:tc>
          <w:tcPr>
            <w:tcW w:w="75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РЛО</w:t>
            </w:r>
          </w:p>
        </w:tc>
      </w:tr>
      <w:tr w:rsidR="00632843" w:rsidRPr="00121688" w:rsidTr="00ED2D8A">
        <w:tc>
          <w:tcPr>
            <w:tcW w:w="662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2882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МО «Середкино»</w:t>
            </w:r>
          </w:p>
        </w:tc>
        <w:tc>
          <w:tcPr>
            <w:tcW w:w="113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03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23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317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23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77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1111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1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97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754" w:type="dxa"/>
          </w:tcPr>
          <w:p w:rsidR="00632843" w:rsidRPr="00121688" w:rsidRDefault="00632843" w:rsidP="00ED2D8A">
            <w:pPr>
              <w:spacing w:after="0" w:line="240" w:lineRule="auto"/>
              <w:ind w:right="1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632843" w:rsidRPr="006F7F23" w:rsidRDefault="00632843" w:rsidP="00632843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020"/>
        <w:gridCol w:w="1680"/>
        <w:gridCol w:w="1549"/>
        <w:gridCol w:w="3174"/>
        <w:gridCol w:w="3432"/>
        <w:gridCol w:w="3323"/>
      </w:tblGrid>
      <w:tr w:rsidR="00632843" w:rsidRPr="00121688" w:rsidTr="00ED2D8A">
        <w:tc>
          <w:tcPr>
            <w:tcW w:w="673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Назначенные группы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(ПГ, ПМГ)</w:t>
            </w:r>
          </w:p>
        </w:tc>
        <w:tc>
          <w:tcPr>
            <w:tcW w:w="1554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Численный состав группы (кол-во людей)</w:t>
            </w:r>
          </w:p>
        </w:tc>
        <w:tc>
          <w:tcPr>
            <w:tcW w:w="3216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Руководитель группы (Ф.И.О., должностная категория, тел.)</w:t>
            </w:r>
          </w:p>
        </w:tc>
        <w:tc>
          <w:tcPr>
            <w:tcW w:w="3473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Состав группы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(Ф.И.О, тел.)</w:t>
            </w:r>
          </w:p>
        </w:tc>
        <w:tc>
          <w:tcPr>
            <w:tcW w:w="3361" w:type="dxa"/>
            <w:shd w:val="clear" w:color="auto" w:fill="FFFF00"/>
            <w:vAlign w:val="center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Район ответственности (наименование населенных пунктов)</w:t>
            </w:r>
          </w:p>
        </w:tc>
      </w:tr>
      <w:tr w:rsidR="00632843" w:rsidRPr="00121688" w:rsidTr="00ED2D8A">
        <w:tc>
          <w:tcPr>
            <w:tcW w:w="673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84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ПМГ</w:t>
            </w:r>
          </w:p>
        </w:tc>
        <w:tc>
          <w:tcPr>
            <w:tcW w:w="1554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Зайцева Жанна Георгиевна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Зам.главы администрации МО «Середкино» 8945435357</w:t>
            </w:r>
          </w:p>
        </w:tc>
        <w:tc>
          <w:tcPr>
            <w:tcW w:w="3473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Чупурыгин Сергей Анатольевич, тел. 89834153265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 xml:space="preserve">Герасимов Геннадий Михайлович, тел.89246328361 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Фетисов Вячеслав Александрович, тел. 89041593947</w:t>
            </w:r>
          </w:p>
        </w:tc>
        <w:tc>
          <w:tcPr>
            <w:tcW w:w="3361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МО «Середкино»»</w:t>
            </w:r>
          </w:p>
        </w:tc>
      </w:tr>
      <w:tr w:rsidR="00632843" w:rsidRPr="00121688" w:rsidTr="00ED2D8A">
        <w:tc>
          <w:tcPr>
            <w:tcW w:w="673" w:type="dxa"/>
          </w:tcPr>
          <w:p w:rsidR="00632843" w:rsidRPr="00121688" w:rsidRDefault="00632843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84" w:type="dxa"/>
          </w:tcPr>
          <w:p w:rsidR="00632843" w:rsidRPr="00121688" w:rsidRDefault="00632843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89" w:type="dxa"/>
          </w:tcPr>
          <w:p w:rsidR="00632843" w:rsidRPr="00121688" w:rsidRDefault="00632843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ПГ</w:t>
            </w:r>
          </w:p>
        </w:tc>
        <w:tc>
          <w:tcPr>
            <w:tcW w:w="1554" w:type="dxa"/>
          </w:tcPr>
          <w:p w:rsidR="00632843" w:rsidRPr="00121688" w:rsidRDefault="00FB3AF7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216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Молинова Эльвира Борисовна, староста н.п. Мутиново</w:t>
            </w:r>
          </w:p>
          <w:p w:rsidR="00632843" w:rsidRPr="00121688" w:rsidRDefault="00632843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89086545012</w:t>
            </w:r>
          </w:p>
        </w:tc>
        <w:tc>
          <w:tcPr>
            <w:tcW w:w="3473" w:type="dxa"/>
          </w:tcPr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Хороших Александр Николаевич, тел. 89247054279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Яковлев Валерий Дмитриевич тел.89149581639</w:t>
            </w:r>
          </w:p>
          <w:p w:rsidR="00632843" w:rsidRPr="00121688" w:rsidRDefault="00632843" w:rsidP="00ED2D8A">
            <w:pPr>
              <w:spacing w:after="0" w:line="240" w:lineRule="auto"/>
              <w:ind w:right="11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Черкасов Сергей Николаевич тел.89526135820</w:t>
            </w:r>
          </w:p>
        </w:tc>
        <w:tc>
          <w:tcPr>
            <w:tcW w:w="3361" w:type="dxa"/>
          </w:tcPr>
          <w:p w:rsidR="00632843" w:rsidRPr="00121688" w:rsidRDefault="00632843" w:rsidP="00ED2D8A">
            <w:pPr>
              <w:spacing w:after="0" w:line="322" w:lineRule="exact"/>
              <w:ind w:right="1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д.Картыгей, д.Донская , д.Мутиново.</w:t>
            </w:r>
          </w:p>
        </w:tc>
      </w:tr>
    </w:tbl>
    <w:p w:rsidR="006660C6" w:rsidRDefault="006660C6" w:rsidP="006660C6">
      <w:pPr>
        <w:shd w:val="clear" w:color="auto" w:fill="FFFFFF"/>
        <w:spacing w:after="0" w:line="322" w:lineRule="exact"/>
        <w:ind w:left="14" w:right="10" w:firstLine="5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60C6" w:rsidSect="003224F7">
          <w:pgSz w:w="16834" w:h="11909" w:orient="landscape"/>
          <w:pgMar w:top="709" w:right="1134" w:bottom="850" w:left="1134" w:header="720" w:footer="720" w:gutter="0"/>
          <w:cols w:space="708"/>
          <w:noEndnote/>
          <w:docGrid w:linePitch="299"/>
        </w:sectPr>
      </w:pPr>
    </w:p>
    <w:p w:rsidR="003224F7" w:rsidRDefault="003224F7" w:rsidP="00666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7" w:rsidRPr="00121688" w:rsidRDefault="003224F7" w:rsidP="006660C6">
      <w:pPr>
        <w:shd w:val="clear" w:color="auto" w:fill="FFFFFF"/>
        <w:spacing w:after="0" w:line="322" w:lineRule="exact"/>
        <w:ind w:right="10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Приложение №2</w:t>
      </w:r>
    </w:p>
    <w:p w:rsidR="003224F7" w:rsidRPr="00121688" w:rsidRDefault="003224F7" w:rsidP="006660C6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к Постановлению главы МО «Середкино» №11</w:t>
      </w:r>
    </w:p>
    <w:p w:rsidR="003224F7" w:rsidRPr="00121688" w:rsidRDefault="003224F7" w:rsidP="006660C6">
      <w:pPr>
        <w:shd w:val="clear" w:color="auto" w:fill="FFFFFF"/>
        <w:spacing w:after="0" w:line="322" w:lineRule="exact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121688">
        <w:rPr>
          <w:rFonts w:ascii="Courier New" w:eastAsia="Times New Roman" w:hAnsi="Courier New" w:cs="Courier New"/>
          <w:lang w:eastAsia="ru-RU"/>
        </w:rPr>
        <w:t>от «28» февраля  2020 г.</w:t>
      </w:r>
    </w:p>
    <w:p w:rsidR="003224F7" w:rsidRDefault="003224F7" w:rsidP="003224F7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4F7" w:rsidRDefault="003224F7" w:rsidP="003224F7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4F7" w:rsidRDefault="003224F7" w:rsidP="003224F7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4F7" w:rsidRPr="003224F7" w:rsidRDefault="003224F7" w:rsidP="003224F7">
      <w:pPr>
        <w:shd w:val="clear" w:color="auto" w:fill="FFFFFF"/>
        <w:spacing w:after="0" w:line="322" w:lineRule="exact"/>
        <w:ind w:left="14" w:right="10" w:firstLine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224F7" w:rsidRPr="00D76E16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по формированию и организации</w:t>
      </w:r>
    </w:p>
    <w:p w:rsidR="003224F7" w:rsidRPr="00D76E16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««Середкино»»</w:t>
      </w:r>
    </w:p>
    <w:p w:rsidR="003224F7" w:rsidRPr="00D76E16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D76E16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6E16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3224F7" w:rsidRPr="00D76E16" w:rsidRDefault="003224F7" w:rsidP="003224F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патрульных;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патрульно-манёвренных;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групп муниципального образования МО ««Середкино»» в весенне-</w:t>
      </w:r>
      <w:r w:rsidR="006660C6" w:rsidRPr="00121688">
        <w:rPr>
          <w:rFonts w:ascii="Arial" w:eastAsia="Times New Roman" w:hAnsi="Arial" w:cs="Arial"/>
          <w:sz w:val="24"/>
          <w:szCs w:val="24"/>
          <w:lang w:eastAsia="ru-RU"/>
        </w:rPr>
        <w:t xml:space="preserve">летний пожароопасный период 2020 </w:t>
      </w:r>
      <w:r w:rsidRPr="00121688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</w:t>
      </w:r>
      <w:r w:rsidR="006660C6" w:rsidRPr="00121688">
        <w:rPr>
          <w:rFonts w:ascii="Arial" w:eastAsia="Times New Roman" w:hAnsi="Arial" w:cs="Arial"/>
          <w:sz w:val="24"/>
          <w:szCs w:val="24"/>
          <w:lang w:eastAsia="ru-RU"/>
        </w:rPr>
        <w:t>анёвренные группы. Численность 4 – 7</w:t>
      </w:r>
      <w:r w:rsidRPr="00121688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1.5.Состав патрульных и патрульно-манёвренных групп утверждается решением заседания КЧС и ПБ МО «Середкино»в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121688">
        <w:rPr>
          <w:rFonts w:ascii="Arial" w:eastAsia="Times New Roman" w:hAnsi="Arial" w:cs="Arial"/>
          <w:b/>
          <w:sz w:val="24"/>
          <w:szCs w:val="24"/>
          <w:lang w:eastAsia="ru-RU"/>
        </w:rPr>
        <w:t>. Цели и задачи патрульных и патрульно-манёвренных групп</w:t>
      </w: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2.3.Основными задачами сформированных групп являются: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выявление очагов природных пожаров и загораний на ранней стадии;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оперативная ликвидация обнаруженных очагов природных пожаров и загораний;</w:t>
      </w:r>
    </w:p>
    <w:p w:rsidR="003224F7" w:rsidRPr="00121688" w:rsidRDefault="003224F7" w:rsidP="003224F7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подготовка сведений о проведённой работе.</w:t>
      </w: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121688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организации работы</w:t>
      </w:r>
    </w:p>
    <w:p w:rsidR="003224F7" w:rsidRPr="00121688" w:rsidRDefault="003224F7" w:rsidP="003224F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органов местного самоуправления всех уровней;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старосты сельских населённых пунктов;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всех видов пожарной охраны, в пределах компетенции и полномочий;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добровольцы и волонтёры из числа населения;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частных охранных предприятий;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3.2.В зависимости от функций патрульные и патрульно-манёвренные группы оснащаются: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легковыми автомобилями, в том числе повышенной проходимости;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грузовыми автомобилями и автобусами;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инженерной техникой;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средствами связи;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агитационными материалами о соблюдении требований пожарной безопасности;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средствами фото и видео фиксации правонарушений;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спецодеждой и снаряжением;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- средствами тушения пожаров.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«Середкино».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3.6.Для каждой патрульной группы заблаговременно разрабатывается и утверждается маршрут патрулирования.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муниципального образования.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«Середкино»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3224F7" w:rsidRPr="00121688" w:rsidRDefault="003224F7" w:rsidP="00322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3224F7" w:rsidRPr="00D76E16" w:rsidRDefault="003224F7" w:rsidP="0032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7" w:rsidRPr="00D76E16" w:rsidRDefault="003224F7" w:rsidP="00322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F7" w:rsidRPr="00D76E16" w:rsidRDefault="003224F7" w:rsidP="0032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24F7" w:rsidRPr="00D76E16" w:rsidSect="006660C6">
          <w:pgSz w:w="11909" w:h="16834"/>
          <w:pgMar w:top="284" w:right="709" w:bottom="1134" w:left="850" w:header="720" w:footer="720" w:gutter="0"/>
          <w:cols w:space="708"/>
          <w:noEndnote/>
          <w:docGrid w:linePitch="299"/>
        </w:sectPr>
      </w:pPr>
    </w:p>
    <w:tbl>
      <w:tblPr>
        <w:tblW w:w="4816" w:type="dxa"/>
        <w:jc w:val="right"/>
        <w:tblInd w:w="4953" w:type="dxa"/>
        <w:tblLayout w:type="fixed"/>
        <w:tblLook w:val="0000"/>
      </w:tblPr>
      <w:tblGrid>
        <w:gridCol w:w="1974"/>
        <w:gridCol w:w="1537"/>
        <w:gridCol w:w="305"/>
        <w:gridCol w:w="236"/>
        <w:gridCol w:w="764"/>
      </w:tblGrid>
      <w:tr w:rsidR="003224F7" w:rsidRPr="00D93D74" w:rsidTr="00527E10">
        <w:trPr>
          <w:trHeight w:val="368"/>
          <w:jc w:val="right"/>
        </w:trPr>
        <w:tc>
          <w:tcPr>
            <w:tcW w:w="4816" w:type="dxa"/>
            <w:gridSpan w:val="5"/>
          </w:tcPr>
          <w:p w:rsidR="003224F7" w:rsidRPr="00121688" w:rsidRDefault="006660C6" w:rsidP="00527E1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Приложение № 3 </w:t>
            </w:r>
          </w:p>
          <w:p w:rsidR="003224F7" w:rsidRPr="00121688" w:rsidRDefault="003224F7" w:rsidP="00527E1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к постановлению</w:t>
            </w:r>
          </w:p>
          <w:p w:rsidR="003224F7" w:rsidRPr="00D93D74" w:rsidRDefault="003224F7" w:rsidP="00527E10">
            <w:pPr>
              <w:spacing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администрации МО ««Середкино»»</w:t>
            </w:r>
          </w:p>
        </w:tc>
      </w:tr>
      <w:tr w:rsidR="003224F7" w:rsidRPr="00121688" w:rsidTr="00527E10">
        <w:trPr>
          <w:trHeight w:val="272"/>
          <w:jc w:val="right"/>
        </w:trPr>
        <w:tc>
          <w:tcPr>
            <w:tcW w:w="1974" w:type="dxa"/>
            <w:vAlign w:val="center"/>
          </w:tcPr>
          <w:p w:rsidR="003224F7" w:rsidRPr="00121688" w:rsidRDefault="003224F7" w:rsidP="00527E1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от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224F7" w:rsidRPr="00121688" w:rsidRDefault="006660C6" w:rsidP="00527E10">
            <w:pPr>
              <w:spacing w:after="0" w:line="240" w:lineRule="auto"/>
              <w:ind w:right="-27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28.02</w:t>
            </w:r>
            <w:r w:rsidR="003224F7" w:rsidRPr="00121688">
              <w:rPr>
                <w:rFonts w:ascii="Courier New" w:eastAsia="Times New Roman" w:hAnsi="Courier New" w:cs="Courier New"/>
                <w:lang w:eastAsia="ru-RU"/>
              </w:rPr>
              <w:t>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224F7" w:rsidRPr="00121688" w:rsidRDefault="003224F7" w:rsidP="00527E1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224F7" w:rsidRPr="00121688" w:rsidRDefault="003224F7" w:rsidP="00527E1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224F7" w:rsidRPr="00121688" w:rsidRDefault="006660C6" w:rsidP="00527E1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11</w:t>
            </w:r>
            <w:bookmarkStart w:id="0" w:name="_GoBack"/>
            <w:bookmarkEnd w:id="0"/>
          </w:p>
        </w:tc>
      </w:tr>
    </w:tbl>
    <w:p w:rsidR="003224F7" w:rsidRPr="00D93D74" w:rsidRDefault="003224F7" w:rsidP="0032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4F7" w:rsidRPr="00D76E16" w:rsidRDefault="003224F7" w:rsidP="0032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4F7" w:rsidRPr="00121688" w:rsidRDefault="003224F7" w:rsidP="003224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</w:p>
    <w:p w:rsidR="003224F7" w:rsidRPr="00121688" w:rsidRDefault="003224F7" w:rsidP="003224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1688">
        <w:rPr>
          <w:rFonts w:ascii="Arial" w:eastAsia="Times New Roman" w:hAnsi="Arial" w:cs="Arial"/>
          <w:sz w:val="24"/>
          <w:szCs w:val="24"/>
          <w:lang w:eastAsia="ru-RU"/>
        </w:rPr>
        <w:t>патрулирования межведомственных манёвренных групп</w:t>
      </w:r>
    </w:p>
    <w:p w:rsidR="003224F7" w:rsidRPr="00D76E16" w:rsidRDefault="003224F7" w:rsidP="0032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"/>
        <w:gridCol w:w="7719"/>
        <w:gridCol w:w="1273"/>
      </w:tblGrid>
      <w:tr w:rsidR="003224F7" w:rsidRPr="00121688" w:rsidTr="00527E10">
        <w:trPr>
          <w:trHeight w:val="301"/>
          <w:jc w:val="center"/>
        </w:trPr>
        <w:tc>
          <w:tcPr>
            <w:tcW w:w="613" w:type="dxa"/>
            <w:vAlign w:val="center"/>
          </w:tcPr>
          <w:p w:rsidR="003224F7" w:rsidRPr="00121688" w:rsidRDefault="003224F7" w:rsidP="00527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7947" w:type="dxa"/>
            <w:vAlign w:val="center"/>
          </w:tcPr>
          <w:p w:rsidR="003224F7" w:rsidRPr="00121688" w:rsidRDefault="003224F7" w:rsidP="00527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3224F7" w:rsidRPr="00121688" w:rsidRDefault="003224F7" w:rsidP="00527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№ маршрута</w:t>
            </w:r>
          </w:p>
        </w:tc>
      </w:tr>
      <w:tr w:rsidR="003224F7" w:rsidRPr="00121688" w:rsidTr="00527E10">
        <w:trPr>
          <w:trHeight w:val="301"/>
          <w:jc w:val="center"/>
        </w:trPr>
        <w:tc>
          <w:tcPr>
            <w:tcW w:w="613" w:type="dxa"/>
          </w:tcPr>
          <w:p w:rsidR="003224F7" w:rsidRPr="00121688" w:rsidRDefault="00121688" w:rsidP="0012168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947" w:type="dxa"/>
          </w:tcPr>
          <w:p w:rsidR="003224F7" w:rsidRPr="00121688" w:rsidRDefault="003224F7" w:rsidP="00527E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lang w:eastAsia="ru-RU"/>
              </w:rPr>
              <w:t>с. Середкино - д. Мутинова - д. Донская - д. Картыгей - с. Середкино</w:t>
            </w:r>
          </w:p>
        </w:tc>
        <w:tc>
          <w:tcPr>
            <w:tcW w:w="1273" w:type="dxa"/>
          </w:tcPr>
          <w:p w:rsidR="003224F7" w:rsidRPr="00121688" w:rsidRDefault="003224F7" w:rsidP="00527E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1688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</w:tr>
    </w:tbl>
    <w:p w:rsidR="003224F7" w:rsidRPr="00D76E16" w:rsidRDefault="003224F7" w:rsidP="0032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4F7" w:rsidRPr="00D76E16" w:rsidRDefault="003224F7" w:rsidP="003224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4F7" w:rsidRPr="00D76E16" w:rsidRDefault="003224F7" w:rsidP="003224F7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4F7" w:rsidRDefault="003224F7" w:rsidP="003224F7"/>
    <w:p w:rsidR="000879B8" w:rsidRPr="00632843" w:rsidRDefault="000879B8">
      <w:pPr>
        <w:rPr>
          <w:rFonts w:ascii="Times New Roman" w:hAnsi="Times New Roman" w:cs="Times New Roman"/>
          <w:sz w:val="24"/>
          <w:szCs w:val="24"/>
        </w:rPr>
      </w:pPr>
    </w:p>
    <w:sectPr w:rsidR="000879B8" w:rsidRPr="00632843" w:rsidSect="006660C6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F7" w:rsidRDefault="00F816F7">
      <w:pPr>
        <w:spacing w:after="0" w:line="240" w:lineRule="auto"/>
      </w:pPr>
      <w:r>
        <w:separator/>
      </w:r>
    </w:p>
  </w:endnote>
  <w:endnote w:type="continuationSeparator" w:id="1">
    <w:p w:rsidR="00F816F7" w:rsidRDefault="00F8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F7" w:rsidRDefault="00F816F7">
      <w:pPr>
        <w:spacing w:after="0" w:line="240" w:lineRule="auto"/>
      </w:pPr>
      <w:r>
        <w:separator/>
      </w:r>
    </w:p>
  </w:footnote>
  <w:footnote w:type="continuationSeparator" w:id="1">
    <w:p w:rsidR="00F816F7" w:rsidRDefault="00F8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19C" w:rsidRDefault="00F816F7" w:rsidP="006C24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2B1"/>
    <w:rsid w:val="00075958"/>
    <w:rsid w:val="000879B8"/>
    <w:rsid w:val="00121688"/>
    <w:rsid w:val="0017601A"/>
    <w:rsid w:val="00236824"/>
    <w:rsid w:val="0027267B"/>
    <w:rsid w:val="003224F7"/>
    <w:rsid w:val="003307C6"/>
    <w:rsid w:val="00632843"/>
    <w:rsid w:val="006660C6"/>
    <w:rsid w:val="00687881"/>
    <w:rsid w:val="00A76A97"/>
    <w:rsid w:val="00AD1BC2"/>
    <w:rsid w:val="00D033DA"/>
    <w:rsid w:val="00D6664C"/>
    <w:rsid w:val="00EA171B"/>
    <w:rsid w:val="00F032B1"/>
    <w:rsid w:val="00F816F7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843"/>
  </w:style>
  <w:style w:type="paragraph" w:styleId="a5">
    <w:name w:val="Balloon Text"/>
    <w:basedOn w:val="a"/>
    <w:link w:val="a6"/>
    <w:uiPriority w:val="99"/>
    <w:semiHidden/>
    <w:unhideWhenUsed/>
    <w:rsid w:val="00F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5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2843"/>
  </w:style>
  <w:style w:type="paragraph" w:styleId="a5">
    <w:name w:val="Balloon Text"/>
    <w:basedOn w:val="a"/>
    <w:link w:val="a6"/>
    <w:uiPriority w:val="99"/>
    <w:semiHidden/>
    <w:unhideWhenUsed/>
    <w:rsid w:val="00F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EEE6-11F9-4547-88E6-621D9785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10</cp:revision>
  <cp:lastPrinted>2020-03-11T05:55:00Z</cp:lastPrinted>
  <dcterms:created xsi:type="dcterms:W3CDTF">2020-03-11T05:37:00Z</dcterms:created>
  <dcterms:modified xsi:type="dcterms:W3CDTF">2020-03-19T08:11:00Z</dcterms:modified>
</cp:coreProperties>
</file>